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14D90" w:rsidRDefault="00314D90">
      <w:pPr>
        <w:pStyle w:val="Nzov"/>
        <w:tabs>
          <w:tab w:val="left" w:pos="2552"/>
        </w:tabs>
        <w:rPr>
          <w:rFonts w:ascii="Calibri" w:hAnsi="Calibri" w:cs="Arial"/>
          <w:caps/>
          <w:sz w:val="22"/>
          <w:szCs w:val="22"/>
        </w:rPr>
      </w:pPr>
      <w:bookmarkStart w:id="0" w:name="_Hlk19685819"/>
    </w:p>
    <w:p w:rsidR="00314D90" w:rsidRDefault="00314D90">
      <w:pPr>
        <w:pStyle w:val="Nzov"/>
        <w:tabs>
          <w:tab w:val="left" w:pos="2552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ŽIADOSŤ</w:t>
      </w:r>
    </w:p>
    <w:p w:rsidR="00314D90" w:rsidRDefault="00314D90">
      <w:pPr>
        <w:pStyle w:val="Nzov"/>
        <w:tabs>
          <w:tab w:val="left" w:pos="2552"/>
        </w:tabs>
        <w:jc w:val="left"/>
        <w:rPr>
          <w:rFonts w:ascii="Calibri" w:hAnsi="Calibri" w:cs="Calibri"/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4"/>
        <w:gridCol w:w="6045"/>
      </w:tblGrid>
      <w:tr w:rsidR="00314D90">
        <w:trPr>
          <w:trHeight w:val="150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sz w:val="22"/>
              </w:rPr>
              <w:t>Údaje potrebné k Vašej identifikácií:</w:t>
            </w:r>
          </w:p>
        </w:tc>
      </w:tr>
      <w:tr w:rsidR="00314D90">
        <w:trPr>
          <w:trHeight w:val="1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meno a priezvisko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314D90">
        <w:trPr>
          <w:trHeight w:val="1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dátum narodenia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314D90">
        <w:trPr>
          <w:trHeight w:val="15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b w:val="0"/>
                <w:sz w:val="22"/>
              </w:rPr>
              <w:t>telefón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6C5246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171450</wp:posOffset>
                      </wp:positionV>
                      <wp:extent cx="1270" cy="846455"/>
                      <wp:effectExtent l="13335" t="5715" r="13970" b="508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846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A72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5pt;margin-top:13.5pt;width:.1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161925</wp:posOffset>
                      </wp:positionV>
                      <wp:extent cx="1270" cy="846455"/>
                      <wp:effectExtent l="7620" t="5715" r="10160" b="508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846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AEF1E" id="AutoShape 6" o:spid="_x0000_s1026" type="#_x0000_t32" style="position:absolute;margin-left:173.55pt;margin-top:12.75pt;width:.1pt;height:6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</w:tr>
      <w:tr w:rsidR="00314D90">
        <w:trPr>
          <w:trHeight w:val="471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6C5246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2157095</wp:posOffset>
                      </wp:positionH>
                      <wp:positionV relativeFrom="paragraph">
                        <wp:posOffset>201930</wp:posOffset>
                      </wp:positionV>
                      <wp:extent cx="3833495" cy="1270"/>
                      <wp:effectExtent l="12065" t="12700" r="12065" b="50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349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923B" id="AutoShape 4" o:spid="_x0000_s1026" type="#_x0000_t32" style="position:absolute;margin-left:169.85pt;margin-top:15.9pt;width:301.8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314D90">
              <w:rPr>
                <w:rFonts w:ascii="Calibri" w:hAnsi="Calibri" w:cs="Calibri"/>
                <w:b w:val="0"/>
                <w:sz w:val="22"/>
              </w:rPr>
              <w:t>voľba komunikácie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e-mail                           adresa                         ústna/tel. forma</w:t>
            </w: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314D90" w:rsidRDefault="00314D90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76"/>
        <w:gridCol w:w="4786"/>
      </w:tblGrid>
      <w:tr w:rsidR="00314D90">
        <w:tc>
          <w:tcPr>
            <w:tcW w:w="9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sz w:val="22"/>
              </w:rPr>
              <w:t>Predmet žiadosti</w:t>
            </w:r>
          </w:p>
        </w:tc>
      </w:tr>
      <w:tr w:rsidR="00314D90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Uveďte, aké informácie týkajúce sa spracovania Vašich osobných údajov </w:t>
            </w:r>
            <w:r w:rsidR="009137EA">
              <w:rPr>
                <w:rFonts w:ascii="Calibri" w:hAnsi="Calibri" w:cs="Calibri"/>
                <w:b w:val="0"/>
                <w:sz w:val="20"/>
              </w:rPr>
              <w:t>u</w:t>
            </w:r>
            <w:r w:rsidR="00A90E09">
              <w:rPr>
                <w:rFonts w:ascii="Calibri" w:hAnsi="Calibri" w:cs="Calibri"/>
                <w:b w:val="0"/>
                <w:sz w:val="20"/>
              </w:rPr>
              <w:t> </w:t>
            </w:r>
            <w:proofErr w:type="spellStart"/>
            <w:r w:rsidR="00D03210">
              <w:rPr>
                <w:rFonts w:asciiTheme="minorHAnsi" w:hAnsiTheme="minorHAnsi" w:cstheme="minorHAnsi"/>
                <w:sz w:val="20"/>
              </w:rPr>
              <w:t>Plotbase</w:t>
            </w:r>
            <w:proofErr w:type="spellEnd"/>
            <w:r w:rsidR="00A90E09">
              <w:rPr>
                <w:rFonts w:asciiTheme="minorHAnsi" w:hAnsiTheme="minorHAnsi" w:cstheme="minorHAnsi"/>
                <w:sz w:val="20"/>
              </w:rPr>
              <w:t xml:space="preserve"> s.r.o.</w:t>
            </w:r>
            <w:r w:rsidR="00FE3ED0">
              <w:rPr>
                <w:rFonts w:asciiTheme="minorHAnsi" w:hAnsiTheme="minorHAnsi" w:cstheme="minorHAnsi"/>
                <w:sz w:val="20"/>
              </w:rPr>
              <w:t xml:space="preserve"> IČO: </w:t>
            </w:r>
            <w:r w:rsidR="00A90E09">
              <w:rPr>
                <w:rFonts w:asciiTheme="minorHAnsi" w:hAnsiTheme="minorHAnsi" w:cstheme="minorHAnsi"/>
                <w:sz w:val="20"/>
              </w:rPr>
              <w:t>4</w:t>
            </w:r>
            <w:r w:rsidR="00D03210">
              <w:rPr>
                <w:rFonts w:asciiTheme="minorHAnsi" w:hAnsiTheme="minorHAnsi" w:cstheme="minorHAnsi"/>
                <w:sz w:val="20"/>
              </w:rPr>
              <w:t>5 674 515</w:t>
            </w:r>
            <w:r w:rsidR="009137EA" w:rsidRPr="009137EA">
              <w:rPr>
                <w:rFonts w:ascii="Arial" w:hAnsi="Arial" w:cs="Arial"/>
                <w:sz w:val="32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</w:rPr>
              <w:t>žiadate poskytnúť: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 w:rsidP="00A90E09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b w:val="0"/>
                <w:sz w:val="20"/>
              </w:rPr>
              <w:t xml:space="preserve">Uveďte, aké opatrenia ohľadne spracovania Vašich osobných údajov </w:t>
            </w:r>
            <w:r w:rsidR="006C04EA">
              <w:rPr>
                <w:rFonts w:ascii="Calibri" w:hAnsi="Calibri" w:cs="Calibri"/>
                <w:b w:val="0"/>
                <w:sz w:val="20"/>
              </w:rPr>
              <w:t>u</w:t>
            </w:r>
            <w:r>
              <w:rPr>
                <w:rFonts w:ascii="Calibri" w:hAnsi="Calibri" w:cs="Calibri"/>
                <w:b w:val="0"/>
                <w:sz w:val="20"/>
              </w:rPr>
              <w:t xml:space="preserve">  </w:t>
            </w:r>
            <w:proofErr w:type="spellStart"/>
            <w:r w:rsidR="00D03210">
              <w:rPr>
                <w:rFonts w:asciiTheme="minorHAnsi" w:hAnsiTheme="minorHAnsi" w:cstheme="minorHAnsi"/>
                <w:sz w:val="20"/>
              </w:rPr>
              <w:t>Plotbase</w:t>
            </w:r>
            <w:proofErr w:type="spellEnd"/>
            <w:r w:rsidR="00D03210">
              <w:rPr>
                <w:rFonts w:asciiTheme="minorHAnsi" w:hAnsiTheme="minorHAnsi" w:cstheme="minorHAnsi"/>
                <w:sz w:val="20"/>
              </w:rPr>
              <w:t xml:space="preserve"> s.r.o. IČO: 45 674</w:t>
            </w:r>
            <w:r w:rsidR="00D03210">
              <w:rPr>
                <w:rFonts w:asciiTheme="minorHAnsi" w:hAnsiTheme="minorHAnsi" w:cstheme="minorHAnsi"/>
                <w:sz w:val="20"/>
              </w:rPr>
              <w:t> </w:t>
            </w:r>
            <w:r w:rsidR="00D03210">
              <w:rPr>
                <w:rFonts w:asciiTheme="minorHAnsi" w:hAnsiTheme="minorHAnsi" w:cstheme="minorHAnsi"/>
                <w:sz w:val="20"/>
              </w:rPr>
              <w:t>515</w:t>
            </w:r>
            <w:r w:rsidR="00D032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</w:rPr>
              <w:t>požadujete prijať:</w:t>
            </w:r>
          </w:p>
        </w:tc>
      </w:tr>
      <w:tr w:rsidR="00314D90">
        <w:trPr>
          <w:trHeight w:val="4514"/>
        </w:trPr>
        <w:tc>
          <w:tcPr>
            <w:tcW w:w="9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Pr="00E22469" w:rsidRDefault="00E22469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  <w:r w:rsidRPr="00E22469">
              <w:rPr>
                <w:rFonts w:ascii="Calibri" w:hAnsi="Calibri" w:cs="Calibri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-22860</wp:posOffset>
                      </wp:positionV>
                      <wp:extent cx="22860" cy="2895600"/>
                      <wp:effectExtent l="0" t="0" r="34290" b="19050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895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A3392" id="Rovná spojnica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-1.8pt" to="235.2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14D90" w:rsidRDefault="008D1728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1205865</wp:posOffset>
                </wp:positionV>
                <wp:extent cx="6044565" cy="36004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6"/>
                              <w:gridCol w:w="4786"/>
                            </w:tblGrid>
                            <w:tr w:rsidR="00314D90">
                              <w:tc>
                                <w:tcPr>
                                  <w:tcW w:w="4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Dňa: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Spísal:</w:t>
                                  </w:r>
                                </w:p>
                              </w:tc>
                            </w:tr>
                            <w:tr w:rsidR="00314D90">
                              <w:tc>
                                <w:tcPr>
                                  <w:tcW w:w="956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Podpis dotknutej osoby:</w:t>
                                  </w:r>
                                </w:p>
                              </w:tc>
                            </w:tr>
                          </w:tbl>
                          <w:p w:rsidR="00314D90" w:rsidRDefault="00314D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4.75pt;margin-top:94.95pt;width:475.95pt;height:28.35pt;z-index:251656704;visibility:visible;mso-wrap-style:square;mso-width-percent:0;mso-height-percent:0;mso-wrap-distance-left:0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6"/>
                        <w:gridCol w:w="4786"/>
                      </w:tblGrid>
                      <w:tr w:rsidR="00314D90">
                        <w:tc>
                          <w:tcPr>
                            <w:tcW w:w="4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Dňa: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Spísal:</w:t>
                            </w:r>
                          </w:p>
                        </w:tc>
                      </w:tr>
                      <w:tr w:rsidR="00314D90">
                        <w:tc>
                          <w:tcPr>
                            <w:tcW w:w="956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Podpis dotknutej osoby:</w:t>
                            </w:r>
                          </w:p>
                        </w:tc>
                      </w:tr>
                    </w:tbl>
                    <w:p w:rsidR="00314D90" w:rsidRDefault="00314D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4D90" w:rsidRDefault="006C5246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56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6071235" cy="701675"/>
                <wp:effectExtent l="5715" t="8255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0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6"/>
                              <w:gridCol w:w="4786"/>
                            </w:tblGrid>
                            <w:tr w:rsidR="00314D90">
                              <w:tc>
                                <w:tcPr>
                                  <w:tcW w:w="4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Lehota na vybavenie žiadosti: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 mesiac</w:t>
                                  </w:r>
                                </w:p>
                              </w:tc>
                            </w:tr>
                            <w:tr w:rsidR="00314D90">
                              <w:trPr>
                                <w:trHeight w:val="441"/>
                              </w:trPr>
                              <w:tc>
                                <w:tcPr>
                                  <w:tcW w:w="956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Pozn.</w:t>
                                  </w:r>
                                </w:p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 komplikovaných prípadoch je možné lehotu predĺžiť o ďalšie dva mesiace a to aj opakovane. Komplikovanosť prípadov posudzuje zodpovedná osoba. </w:t>
                                  </w:r>
                                </w:p>
                              </w:tc>
                            </w:tr>
                          </w:tbl>
                          <w:p w:rsidR="00314D90" w:rsidRDefault="00314D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65pt;margin-top:.3pt;width:478.05pt;height:55.25pt;z-index:2516556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6"/>
                        <w:gridCol w:w="4786"/>
                      </w:tblGrid>
                      <w:tr w:rsidR="00314D90">
                        <w:tc>
                          <w:tcPr>
                            <w:tcW w:w="4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Lehota na vybavenie žiadosti: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 mesiac</w:t>
                            </w:r>
                          </w:p>
                        </w:tc>
                      </w:tr>
                      <w:tr w:rsidR="00314D90">
                        <w:trPr>
                          <w:trHeight w:val="441"/>
                        </w:trPr>
                        <w:tc>
                          <w:tcPr>
                            <w:tcW w:w="956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Pozn.</w:t>
                            </w:r>
                          </w:p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 komplikovaných prípadoch je možné lehotu predĺžiť o ďalšie dva mesiace a to aj opakovane. Komplikovanosť prípadov posudzuje zodpovedná osoba. </w:t>
                            </w:r>
                          </w:p>
                        </w:tc>
                      </w:tr>
                    </w:tbl>
                    <w:p w:rsidR="00314D90" w:rsidRDefault="00314D9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314D90" w:rsidRDefault="00314D90"/>
    <w:sectPr w:rsidR="00314D90">
      <w:headerReference w:type="default" r:id="rId7"/>
      <w:footerReference w:type="default" r:id="rId8"/>
      <w:pgSz w:w="11906" w:h="16838"/>
      <w:pgMar w:top="1418" w:right="1247" w:bottom="1418" w:left="124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5E7" w:rsidRDefault="00FE45E7" w:rsidP="00DF5858">
      <w:r>
        <w:separator/>
      </w:r>
    </w:p>
  </w:endnote>
  <w:endnote w:type="continuationSeparator" w:id="0">
    <w:p w:rsidR="00FE45E7" w:rsidRDefault="00FE45E7" w:rsidP="00DF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5858" w:rsidRPr="00A72F83" w:rsidRDefault="00DF5858" w:rsidP="00DF5858">
    <w:pPr>
      <w:pStyle w:val="Pta"/>
      <w:tabs>
        <w:tab w:val="clear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:rsidR="00DF5858" w:rsidRDefault="00DF5858" w:rsidP="00DF5858">
    <w:pPr>
      <w:pStyle w:val="Pta"/>
      <w:tabs>
        <w:tab w:val="clear" w:pos="4536"/>
      </w:tabs>
    </w:pPr>
    <w:r>
      <w:rPr>
        <w:rFonts w:ascii="Arial" w:hAnsi="Arial" w:cs="Arial"/>
        <w:color w:val="0000FF"/>
        <w:sz w:val="16"/>
      </w:rPr>
      <w:tab/>
    </w:r>
  </w:p>
  <w:p w:rsidR="00DF5858" w:rsidRDefault="00DF58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5E7" w:rsidRDefault="00FE45E7" w:rsidP="00DF5858">
      <w:r>
        <w:separator/>
      </w:r>
    </w:p>
  </w:footnote>
  <w:footnote w:type="continuationSeparator" w:id="0">
    <w:p w:rsidR="00FE45E7" w:rsidRDefault="00FE45E7" w:rsidP="00DF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5858" w:rsidRDefault="00DF5858" w:rsidP="00DF5858">
    <w:pPr>
      <w:pStyle w:val="Hlavika"/>
      <w:rPr>
        <w:sz w:val="20"/>
      </w:rPr>
    </w:pPr>
  </w:p>
  <w:p w:rsidR="00DF5858" w:rsidRDefault="00DF58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8"/>
    <w:rsid w:val="00004B06"/>
    <w:rsid w:val="00314D90"/>
    <w:rsid w:val="003D6184"/>
    <w:rsid w:val="004F2116"/>
    <w:rsid w:val="00625BBD"/>
    <w:rsid w:val="006C04EA"/>
    <w:rsid w:val="006C5246"/>
    <w:rsid w:val="006D026D"/>
    <w:rsid w:val="00802BDC"/>
    <w:rsid w:val="008725ED"/>
    <w:rsid w:val="008D1728"/>
    <w:rsid w:val="009137EA"/>
    <w:rsid w:val="00A72F83"/>
    <w:rsid w:val="00A90E09"/>
    <w:rsid w:val="00A92C55"/>
    <w:rsid w:val="00B617EF"/>
    <w:rsid w:val="00B64888"/>
    <w:rsid w:val="00B74908"/>
    <w:rsid w:val="00BD1DF7"/>
    <w:rsid w:val="00BD42EB"/>
    <w:rsid w:val="00D03210"/>
    <w:rsid w:val="00D375A1"/>
    <w:rsid w:val="00DF5858"/>
    <w:rsid w:val="00E22469"/>
    <w:rsid w:val="00FE3ED0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3DBCEC"/>
  <w15:chartTrackingRefBased/>
  <w15:docId w15:val="{B791E1D2-73C8-43F3-B7C4-5815758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y"/>
    <w:pPr>
      <w:tabs>
        <w:tab w:val="center" w:pos="142"/>
      </w:tabs>
      <w:jc w:val="both"/>
    </w:pPr>
    <w:rPr>
      <w:rFonts w:ascii="Times New Roman" w:hAnsi="Times New Roman" w:cs="Times New Roman"/>
      <w:szCs w:val="20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next w:val="Podtitul"/>
    <w:qFormat/>
    <w:pPr>
      <w:jc w:val="center"/>
    </w:pPr>
    <w:rPr>
      <w:rFonts w:ascii="Times New Roman" w:hAnsi="Times New Roman" w:cs="Times New Roman"/>
      <w:b/>
      <w:sz w:val="40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arkazkladnhotextu">
    <w:name w:val="Body Text Indent"/>
    <w:basedOn w:val="Normlny"/>
    <w:pPr>
      <w:tabs>
        <w:tab w:val="left" w:pos="360"/>
        <w:tab w:val="left" w:pos="2552"/>
      </w:tabs>
      <w:ind w:left="360" w:hanging="360"/>
      <w:jc w:val="both"/>
    </w:pPr>
    <w:rPr>
      <w:rFonts w:ascii="Times New Roman" w:hAnsi="Times New Roman" w:cs="Times New Roman"/>
    </w:rPr>
  </w:style>
  <w:style w:type="paragraph" w:styleId="Textpoznmkypodiarou">
    <w:name w:val="footnote text"/>
    <w:basedOn w:val="Normlny"/>
    <w:rPr>
      <w:rFonts w:ascii="Times New Roman" w:hAnsi="Times New Roman" w:cs="Times New Roman"/>
      <w:sz w:val="20"/>
      <w:szCs w:val="20"/>
    </w:rPr>
  </w:style>
  <w:style w:type="paragraph" w:styleId="Textvysvetlivky">
    <w:name w:val="endnote text"/>
    <w:basedOn w:val="Normlny"/>
    <w:rPr>
      <w:sz w:val="20"/>
      <w:szCs w:val="20"/>
    </w:rPr>
  </w:style>
  <w:style w:type="paragraph" w:customStyle="1" w:styleId="Zarkazkladnhotextu21">
    <w:name w:val="Zarážka základného textu 21"/>
    <w:basedOn w:val="Normlny"/>
    <w:pPr>
      <w:tabs>
        <w:tab w:val="left" w:pos="2552"/>
      </w:tabs>
      <w:ind w:left="355" w:hanging="355"/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unhideWhenUsed/>
    <w:rsid w:val="00DF5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F5858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A C O V N Á    Z M L U V A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Á    Z M L U V A</dc:title>
  <dc:subject/>
  <dc:creator>Iveta</dc:creator>
  <cp:keywords/>
  <cp:lastModifiedBy>Michal Rybos</cp:lastModifiedBy>
  <cp:revision>8</cp:revision>
  <cp:lastPrinted>2019-10-01T08:36:00Z</cp:lastPrinted>
  <dcterms:created xsi:type="dcterms:W3CDTF">2019-10-17T11:13:00Z</dcterms:created>
  <dcterms:modified xsi:type="dcterms:W3CDTF">2020-06-04T20:39:00Z</dcterms:modified>
</cp:coreProperties>
</file>